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DBBB6" w14:textId="5FFEC274" w:rsidR="007679C4" w:rsidRDefault="00B529FB" w:rsidP="007679C4">
      <w:pPr>
        <w:jc w:val="both"/>
        <w:rPr>
          <w:szCs w:val="24"/>
        </w:rPr>
      </w:pPr>
      <w:r>
        <w:rPr>
          <w:rFonts w:eastAsia="Calibri"/>
          <w:szCs w:val="24"/>
        </w:rPr>
        <w:t xml:space="preserve">Allegato 1 </w:t>
      </w:r>
      <w:r w:rsidR="007679C4">
        <w:rPr>
          <w:szCs w:val="24"/>
        </w:rPr>
        <w:tab/>
      </w:r>
      <w:r w:rsidR="007679C4">
        <w:rPr>
          <w:szCs w:val="24"/>
        </w:rPr>
        <w:tab/>
      </w:r>
      <w:r w:rsidR="007679C4">
        <w:rPr>
          <w:szCs w:val="24"/>
        </w:rPr>
        <w:tab/>
      </w:r>
      <w:r w:rsidR="007679C4">
        <w:rPr>
          <w:szCs w:val="24"/>
        </w:rPr>
        <w:tab/>
      </w:r>
    </w:p>
    <w:p w14:paraId="23DC59C3" w14:textId="38F038AA" w:rsidR="007679C4" w:rsidRDefault="00E03364" w:rsidP="00F22240">
      <w:pPr>
        <w:spacing w:line="240" w:lineRule="auto"/>
        <w:jc w:val="both"/>
        <w:rPr>
          <w:szCs w:val="24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679C4">
        <w:rPr>
          <w:b/>
          <w:sz w:val="18"/>
          <w:szCs w:val="18"/>
        </w:rPr>
        <w:tab/>
      </w:r>
      <w:r w:rsidR="007679C4">
        <w:rPr>
          <w:b/>
          <w:sz w:val="18"/>
          <w:szCs w:val="18"/>
        </w:rPr>
        <w:tab/>
      </w:r>
      <w:r w:rsidR="007679C4">
        <w:rPr>
          <w:b/>
          <w:sz w:val="18"/>
          <w:szCs w:val="18"/>
        </w:rPr>
        <w:tab/>
      </w:r>
      <w:r w:rsidR="007679C4">
        <w:rPr>
          <w:b/>
          <w:sz w:val="18"/>
          <w:szCs w:val="18"/>
        </w:rPr>
        <w:tab/>
      </w:r>
      <w:r w:rsidR="007679C4">
        <w:rPr>
          <w:b/>
          <w:sz w:val="18"/>
          <w:szCs w:val="18"/>
        </w:rPr>
        <w:tab/>
      </w:r>
      <w:r w:rsidR="007679C4">
        <w:rPr>
          <w:b/>
          <w:sz w:val="18"/>
          <w:szCs w:val="18"/>
        </w:rPr>
        <w:tab/>
      </w:r>
      <w:r w:rsidR="007679C4">
        <w:rPr>
          <w:b/>
          <w:sz w:val="18"/>
          <w:szCs w:val="18"/>
        </w:rPr>
        <w:tab/>
      </w:r>
    </w:p>
    <w:p w14:paraId="19B6D1D4" w14:textId="77777777" w:rsidR="00CB1C56" w:rsidRPr="00CB1C56" w:rsidRDefault="00CB1C56" w:rsidP="00CB1C56">
      <w:pPr>
        <w:spacing w:after="160" w:line="259" w:lineRule="auto"/>
        <w:jc w:val="center"/>
        <w:rPr>
          <w:b/>
        </w:rPr>
      </w:pPr>
      <w:r w:rsidRPr="00CB1C56">
        <w:rPr>
          <w:b/>
        </w:rPr>
        <w:t xml:space="preserve">BANDO PER IL FINANZIAMENTO DEI PROGETTI ANNO 2021 </w:t>
      </w:r>
    </w:p>
    <w:p w14:paraId="017E8C05" w14:textId="77777777" w:rsidR="005F6456" w:rsidRPr="005F6456" w:rsidRDefault="005F6456" w:rsidP="005F6456">
      <w:pPr>
        <w:spacing w:after="160" w:line="259" w:lineRule="auto"/>
        <w:jc w:val="center"/>
        <w:rPr>
          <w:rFonts w:ascii="Calibri" w:eastAsia="Calibri" w:hAnsi="Calibri" w:cs="Times New Roman"/>
          <w:sz w:val="22"/>
        </w:rPr>
      </w:pPr>
    </w:p>
    <w:p w14:paraId="0099B61A" w14:textId="77777777" w:rsidR="00B529FB" w:rsidRPr="00B529FB" w:rsidRDefault="00B529FB" w:rsidP="00B529FB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  <w:r w:rsidRPr="00B529FB">
        <w:rPr>
          <w:rFonts w:asciiTheme="majorHAnsi" w:eastAsia="Calibri" w:hAnsiTheme="majorHAnsi" w:cstheme="majorHAnsi"/>
          <w:sz w:val="22"/>
        </w:rPr>
        <w:t>1.Descrizione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66"/>
        <w:gridCol w:w="7762"/>
      </w:tblGrid>
      <w:tr w:rsidR="00B529FB" w:rsidRPr="00B529FB" w14:paraId="66BCAB7D" w14:textId="77777777" w:rsidTr="00486875">
        <w:tc>
          <w:tcPr>
            <w:tcW w:w="1838" w:type="dxa"/>
          </w:tcPr>
          <w:p w14:paraId="23EBC203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PROPONENTE (PI)</w:t>
            </w:r>
          </w:p>
        </w:tc>
        <w:tc>
          <w:tcPr>
            <w:tcW w:w="7790" w:type="dxa"/>
          </w:tcPr>
          <w:p w14:paraId="267EBA45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B529FB" w:rsidRPr="00B529FB" w14:paraId="0EB0F2D6" w14:textId="77777777" w:rsidTr="00486875">
        <w:tc>
          <w:tcPr>
            <w:tcW w:w="1838" w:type="dxa"/>
          </w:tcPr>
          <w:p w14:paraId="6F0BC85D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TITOLO</w:t>
            </w:r>
          </w:p>
        </w:tc>
        <w:tc>
          <w:tcPr>
            <w:tcW w:w="7790" w:type="dxa"/>
          </w:tcPr>
          <w:p w14:paraId="32129A29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B529FB" w:rsidRPr="00B529FB" w14:paraId="1EBC0A84" w14:textId="77777777" w:rsidTr="00486875">
        <w:tc>
          <w:tcPr>
            <w:tcW w:w="1838" w:type="dxa"/>
          </w:tcPr>
          <w:p w14:paraId="3560AA59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BREVE DESCRIZIONE DELLE BASI SCIENTIFICHE</w:t>
            </w:r>
          </w:p>
          <w:p w14:paraId="5873F16C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7790" w:type="dxa"/>
          </w:tcPr>
          <w:p w14:paraId="730194F2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B529FB" w:rsidRPr="00B529FB" w14:paraId="19423D34" w14:textId="77777777" w:rsidTr="00486875">
        <w:tc>
          <w:tcPr>
            <w:tcW w:w="1838" w:type="dxa"/>
          </w:tcPr>
          <w:p w14:paraId="2EEC3482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PIANO SPERIMENTALE</w:t>
            </w:r>
          </w:p>
          <w:p w14:paraId="36A72ECD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7790" w:type="dxa"/>
          </w:tcPr>
          <w:p w14:paraId="46BB4491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B529FB" w:rsidRPr="00B529FB" w14:paraId="343F95BF" w14:textId="77777777" w:rsidTr="00486875">
        <w:tc>
          <w:tcPr>
            <w:tcW w:w="1838" w:type="dxa"/>
          </w:tcPr>
          <w:p w14:paraId="1D32B528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DESCRIZIONE ANALITICA DEGLI OBIETTIVI (*)</w:t>
            </w:r>
          </w:p>
          <w:p w14:paraId="3D5C7B06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7790" w:type="dxa"/>
          </w:tcPr>
          <w:p w14:paraId="1FE87790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</w:tbl>
    <w:p w14:paraId="1C908158" w14:textId="2FFC15C3" w:rsidR="00B529FB" w:rsidRPr="00B529FB" w:rsidRDefault="00B529FB" w:rsidP="00B529FB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  <w:r w:rsidRPr="00B529FB">
        <w:rPr>
          <w:rFonts w:asciiTheme="majorHAnsi" w:eastAsia="Calibri" w:hAnsiTheme="majorHAnsi" w:cstheme="majorHAnsi"/>
          <w:sz w:val="22"/>
        </w:rPr>
        <w:t>(* la relazione finale del progetto dovrà essere coer</w:t>
      </w:r>
      <w:r>
        <w:rPr>
          <w:rFonts w:asciiTheme="majorHAnsi" w:eastAsia="Calibri" w:hAnsiTheme="majorHAnsi" w:cstheme="majorHAnsi"/>
          <w:sz w:val="22"/>
        </w:rPr>
        <w:t>ente con gli obiettivi indicati</w:t>
      </w:r>
      <w:r w:rsidR="00CB1C56">
        <w:rPr>
          <w:rFonts w:asciiTheme="majorHAnsi" w:eastAsia="Calibri" w:hAnsiTheme="majorHAnsi" w:cstheme="majorHAnsi"/>
          <w:sz w:val="22"/>
        </w:rPr>
        <w:t>)</w:t>
      </w:r>
    </w:p>
    <w:p w14:paraId="72F9DCDD" w14:textId="77777777" w:rsidR="00CB1C56" w:rsidRDefault="00CB1C56">
      <w:pPr>
        <w:spacing w:line="240" w:lineRule="auto"/>
        <w:rPr>
          <w:rFonts w:asciiTheme="majorHAnsi" w:eastAsia="Calibri" w:hAnsiTheme="majorHAnsi" w:cstheme="majorHAnsi"/>
          <w:sz w:val="22"/>
        </w:rPr>
      </w:pPr>
      <w:r>
        <w:rPr>
          <w:rFonts w:asciiTheme="majorHAnsi" w:eastAsia="Calibri" w:hAnsiTheme="majorHAnsi" w:cstheme="majorHAnsi"/>
          <w:sz w:val="22"/>
        </w:rPr>
        <w:br w:type="page"/>
      </w:r>
    </w:p>
    <w:p w14:paraId="5B5A926C" w14:textId="77777777" w:rsidR="00CB1C56" w:rsidRDefault="00CB1C56" w:rsidP="00B529FB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</w:p>
    <w:p w14:paraId="3CB01ACB" w14:textId="77777777" w:rsidR="00CB1C56" w:rsidRDefault="00CB1C56" w:rsidP="00B529FB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</w:p>
    <w:p w14:paraId="4B00A441" w14:textId="77777777" w:rsidR="00CB1C56" w:rsidRDefault="00CB1C56" w:rsidP="00B529FB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</w:p>
    <w:p w14:paraId="04E1B7DC" w14:textId="77777777" w:rsidR="00CB1C56" w:rsidRDefault="00CB1C56" w:rsidP="00B529FB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</w:p>
    <w:p w14:paraId="6EBEE08C" w14:textId="17D21EF2" w:rsidR="00B529FB" w:rsidRPr="00B529FB" w:rsidRDefault="00B529FB" w:rsidP="00B529FB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  <w:r w:rsidRPr="00B529FB">
        <w:rPr>
          <w:rFonts w:asciiTheme="majorHAnsi" w:eastAsia="Calibri" w:hAnsiTheme="majorHAnsi" w:cstheme="majorHAnsi"/>
          <w:sz w:val="22"/>
        </w:rPr>
        <w:t>2.Composizione del gruppo di ricerca</w:t>
      </w:r>
    </w:p>
    <w:tbl>
      <w:tblPr>
        <w:tblStyle w:val="Grigliatabell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097"/>
        <w:gridCol w:w="604"/>
        <w:gridCol w:w="709"/>
        <w:gridCol w:w="1134"/>
        <w:gridCol w:w="1276"/>
        <w:gridCol w:w="1276"/>
        <w:gridCol w:w="1275"/>
        <w:gridCol w:w="1418"/>
      </w:tblGrid>
      <w:tr w:rsidR="00B529FB" w:rsidRPr="00B529FB" w14:paraId="39AB2383" w14:textId="77777777" w:rsidTr="00F623A6">
        <w:trPr>
          <w:jc w:val="center"/>
        </w:trPr>
        <w:tc>
          <w:tcPr>
            <w:tcW w:w="1129" w:type="dxa"/>
          </w:tcPr>
          <w:p w14:paraId="2BB95FAC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Nome e cognome</w:t>
            </w:r>
          </w:p>
        </w:tc>
        <w:tc>
          <w:tcPr>
            <w:tcW w:w="1097" w:type="dxa"/>
          </w:tcPr>
          <w:p w14:paraId="01980EA6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Ruolo nel progetto</w:t>
            </w:r>
          </w:p>
        </w:tc>
        <w:tc>
          <w:tcPr>
            <w:tcW w:w="604" w:type="dxa"/>
          </w:tcPr>
          <w:p w14:paraId="41769C85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PO/PA/RU</w:t>
            </w:r>
          </w:p>
        </w:tc>
        <w:tc>
          <w:tcPr>
            <w:tcW w:w="709" w:type="dxa"/>
          </w:tcPr>
          <w:p w14:paraId="7E5F6637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SSD</w:t>
            </w:r>
          </w:p>
        </w:tc>
        <w:tc>
          <w:tcPr>
            <w:tcW w:w="1134" w:type="dxa"/>
          </w:tcPr>
          <w:p w14:paraId="2CE157B9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Indicatore 1 soglie PA</w:t>
            </w:r>
          </w:p>
          <w:p w14:paraId="5BEF24E7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0067A3D0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230419A3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F584919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28F925DD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SI/NO</w:t>
            </w:r>
          </w:p>
        </w:tc>
        <w:tc>
          <w:tcPr>
            <w:tcW w:w="1276" w:type="dxa"/>
          </w:tcPr>
          <w:p w14:paraId="792E6AC5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Almeno 2 soglie abilitazione PA</w:t>
            </w:r>
          </w:p>
          <w:p w14:paraId="04C2FF75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47CED098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4252DAF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SI/NO</w:t>
            </w:r>
          </w:p>
        </w:tc>
        <w:tc>
          <w:tcPr>
            <w:tcW w:w="1276" w:type="dxa"/>
          </w:tcPr>
          <w:p w14:paraId="015683F2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Almeno 2 soglie abilitazione</w:t>
            </w:r>
          </w:p>
          <w:p w14:paraId="6F108792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PO</w:t>
            </w:r>
          </w:p>
          <w:p w14:paraId="682DCFC5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408894F4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2C72D0E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SI/NO</w:t>
            </w:r>
          </w:p>
        </w:tc>
        <w:tc>
          <w:tcPr>
            <w:tcW w:w="1275" w:type="dxa"/>
          </w:tcPr>
          <w:p w14:paraId="3E1858D0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Almeno 2 soglie commissario</w:t>
            </w:r>
          </w:p>
          <w:p w14:paraId="4713FE86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5184826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F94C21A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8E759A7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SI/NO</w:t>
            </w:r>
          </w:p>
        </w:tc>
        <w:tc>
          <w:tcPr>
            <w:tcW w:w="1418" w:type="dxa"/>
          </w:tcPr>
          <w:p w14:paraId="1E673F66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FA/LA/CA (#) in 3 pubblicazioni nel quinquennio precedente</w:t>
            </w:r>
          </w:p>
          <w:p w14:paraId="79F7FCD3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SI/NO</w:t>
            </w:r>
          </w:p>
        </w:tc>
      </w:tr>
      <w:tr w:rsidR="00B529FB" w:rsidRPr="00B529FB" w14:paraId="36269FC1" w14:textId="77777777" w:rsidTr="00F623A6">
        <w:trPr>
          <w:jc w:val="center"/>
        </w:trPr>
        <w:tc>
          <w:tcPr>
            <w:tcW w:w="1129" w:type="dxa"/>
          </w:tcPr>
          <w:p w14:paraId="757E31FA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097" w:type="dxa"/>
          </w:tcPr>
          <w:p w14:paraId="0550386A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PI (§)</w:t>
            </w:r>
          </w:p>
        </w:tc>
        <w:tc>
          <w:tcPr>
            <w:tcW w:w="604" w:type="dxa"/>
          </w:tcPr>
          <w:p w14:paraId="7190DFE5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DEA4688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A0B06F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9D9B24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55A7FF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81A950B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ED46B55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B529FB" w:rsidRPr="00B529FB" w14:paraId="02D2971E" w14:textId="77777777" w:rsidTr="00F623A6">
        <w:trPr>
          <w:jc w:val="center"/>
        </w:trPr>
        <w:tc>
          <w:tcPr>
            <w:tcW w:w="1129" w:type="dxa"/>
          </w:tcPr>
          <w:p w14:paraId="02CB7CF8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097" w:type="dxa"/>
          </w:tcPr>
          <w:p w14:paraId="5385DF01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CO</w:t>
            </w:r>
          </w:p>
        </w:tc>
        <w:tc>
          <w:tcPr>
            <w:tcW w:w="604" w:type="dxa"/>
          </w:tcPr>
          <w:p w14:paraId="51C909F3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709" w:type="dxa"/>
          </w:tcPr>
          <w:p w14:paraId="288F7EEE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24052729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74BC1A4C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6F49BD9B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5" w:type="dxa"/>
          </w:tcPr>
          <w:p w14:paraId="7AFBE801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418" w:type="dxa"/>
          </w:tcPr>
          <w:p w14:paraId="2D006294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B529FB" w:rsidRPr="00B529FB" w14:paraId="079E6362" w14:textId="77777777" w:rsidTr="00F623A6">
        <w:trPr>
          <w:jc w:val="center"/>
        </w:trPr>
        <w:tc>
          <w:tcPr>
            <w:tcW w:w="1129" w:type="dxa"/>
          </w:tcPr>
          <w:p w14:paraId="63FC1B16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097" w:type="dxa"/>
          </w:tcPr>
          <w:p w14:paraId="59A7F5E2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CO</w:t>
            </w:r>
          </w:p>
        </w:tc>
        <w:tc>
          <w:tcPr>
            <w:tcW w:w="604" w:type="dxa"/>
          </w:tcPr>
          <w:p w14:paraId="1B90B63F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709" w:type="dxa"/>
          </w:tcPr>
          <w:p w14:paraId="19AC4BE2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01E7CB09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3464D902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1BE5F92C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5" w:type="dxa"/>
          </w:tcPr>
          <w:p w14:paraId="6094D67D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418" w:type="dxa"/>
          </w:tcPr>
          <w:p w14:paraId="48F55A84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B529FB" w:rsidRPr="00B529FB" w14:paraId="0434EAB8" w14:textId="77777777" w:rsidTr="00F623A6">
        <w:trPr>
          <w:jc w:val="center"/>
        </w:trPr>
        <w:tc>
          <w:tcPr>
            <w:tcW w:w="1129" w:type="dxa"/>
          </w:tcPr>
          <w:p w14:paraId="62574984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097" w:type="dxa"/>
          </w:tcPr>
          <w:p w14:paraId="49AC3F85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CO</w:t>
            </w:r>
          </w:p>
        </w:tc>
        <w:tc>
          <w:tcPr>
            <w:tcW w:w="604" w:type="dxa"/>
          </w:tcPr>
          <w:p w14:paraId="700DA0BD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709" w:type="dxa"/>
          </w:tcPr>
          <w:p w14:paraId="55DC612E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0288F88F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5BB42711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294B9BF5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5" w:type="dxa"/>
          </w:tcPr>
          <w:p w14:paraId="54AADC3F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418" w:type="dxa"/>
          </w:tcPr>
          <w:p w14:paraId="39D03959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B529FB" w:rsidRPr="00B529FB" w14:paraId="71E57542" w14:textId="77777777" w:rsidTr="00F623A6">
        <w:trPr>
          <w:jc w:val="center"/>
        </w:trPr>
        <w:tc>
          <w:tcPr>
            <w:tcW w:w="1129" w:type="dxa"/>
          </w:tcPr>
          <w:p w14:paraId="7D1D5115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097" w:type="dxa"/>
          </w:tcPr>
          <w:p w14:paraId="68BC9454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CO</w:t>
            </w:r>
          </w:p>
        </w:tc>
        <w:tc>
          <w:tcPr>
            <w:tcW w:w="604" w:type="dxa"/>
          </w:tcPr>
          <w:p w14:paraId="2593448B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709" w:type="dxa"/>
          </w:tcPr>
          <w:p w14:paraId="1DB93CCC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665E2FB4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4659052D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602861B1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5" w:type="dxa"/>
          </w:tcPr>
          <w:p w14:paraId="0838B50C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418" w:type="dxa"/>
          </w:tcPr>
          <w:p w14:paraId="02863680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B529FB" w:rsidRPr="00B529FB" w14:paraId="706AD260" w14:textId="77777777" w:rsidTr="00F623A6">
        <w:trPr>
          <w:jc w:val="center"/>
        </w:trPr>
        <w:tc>
          <w:tcPr>
            <w:tcW w:w="1129" w:type="dxa"/>
          </w:tcPr>
          <w:p w14:paraId="0AD05DFE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097" w:type="dxa"/>
          </w:tcPr>
          <w:p w14:paraId="76B28ACC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CO</w:t>
            </w:r>
          </w:p>
        </w:tc>
        <w:tc>
          <w:tcPr>
            <w:tcW w:w="604" w:type="dxa"/>
          </w:tcPr>
          <w:p w14:paraId="3A83B6C9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709" w:type="dxa"/>
          </w:tcPr>
          <w:p w14:paraId="6A080E77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521FD614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2A6497DB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7022772F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5" w:type="dxa"/>
          </w:tcPr>
          <w:p w14:paraId="754342FA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418" w:type="dxa"/>
          </w:tcPr>
          <w:p w14:paraId="306D693B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B529FB" w:rsidRPr="00B529FB" w14:paraId="5FB556D2" w14:textId="77777777" w:rsidTr="00F623A6">
        <w:trPr>
          <w:jc w:val="center"/>
        </w:trPr>
        <w:tc>
          <w:tcPr>
            <w:tcW w:w="1129" w:type="dxa"/>
          </w:tcPr>
          <w:p w14:paraId="4D1593D3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097" w:type="dxa"/>
          </w:tcPr>
          <w:p w14:paraId="4FD4F5AB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CO</w:t>
            </w:r>
          </w:p>
        </w:tc>
        <w:tc>
          <w:tcPr>
            <w:tcW w:w="604" w:type="dxa"/>
          </w:tcPr>
          <w:p w14:paraId="37E1902A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709" w:type="dxa"/>
          </w:tcPr>
          <w:p w14:paraId="63647C70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2106C515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1BC37BCA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3570C0F6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5" w:type="dxa"/>
          </w:tcPr>
          <w:p w14:paraId="41A76945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418" w:type="dxa"/>
          </w:tcPr>
          <w:p w14:paraId="4E7E55FB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B529FB" w:rsidRPr="00B529FB" w14:paraId="57AB9ECD" w14:textId="77777777" w:rsidTr="00F623A6">
        <w:trPr>
          <w:jc w:val="center"/>
        </w:trPr>
        <w:tc>
          <w:tcPr>
            <w:tcW w:w="1129" w:type="dxa"/>
          </w:tcPr>
          <w:p w14:paraId="4AD0B1EC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097" w:type="dxa"/>
          </w:tcPr>
          <w:p w14:paraId="43467956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CO</w:t>
            </w:r>
          </w:p>
        </w:tc>
        <w:tc>
          <w:tcPr>
            <w:tcW w:w="604" w:type="dxa"/>
          </w:tcPr>
          <w:p w14:paraId="01A9A07A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709" w:type="dxa"/>
          </w:tcPr>
          <w:p w14:paraId="637E1FB1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7892AC0E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2DDF89D3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73B73D7D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5" w:type="dxa"/>
          </w:tcPr>
          <w:p w14:paraId="57BEDC72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418" w:type="dxa"/>
          </w:tcPr>
          <w:p w14:paraId="501BDAF4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</w:tbl>
    <w:p w14:paraId="6DF80858" w14:textId="77777777" w:rsidR="00B529FB" w:rsidRPr="00B529FB" w:rsidRDefault="00B529FB" w:rsidP="00B529FB">
      <w:pPr>
        <w:spacing w:line="259" w:lineRule="auto"/>
        <w:rPr>
          <w:rFonts w:asciiTheme="majorHAnsi" w:eastAsia="Calibri" w:hAnsiTheme="majorHAnsi" w:cstheme="majorHAnsi"/>
          <w:sz w:val="22"/>
        </w:rPr>
      </w:pPr>
      <w:r w:rsidRPr="00B529FB">
        <w:rPr>
          <w:rFonts w:asciiTheme="majorHAnsi" w:eastAsia="Calibri" w:hAnsiTheme="majorHAnsi" w:cstheme="majorHAnsi"/>
          <w:sz w:val="22"/>
        </w:rPr>
        <w:t>(§ PI=proponente; CO=collaboratori)</w:t>
      </w:r>
    </w:p>
    <w:p w14:paraId="5F650B0F" w14:textId="77777777" w:rsidR="00B529FB" w:rsidRPr="00B529FB" w:rsidRDefault="00B529FB" w:rsidP="00B529FB">
      <w:pPr>
        <w:spacing w:line="259" w:lineRule="auto"/>
        <w:rPr>
          <w:rFonts w:asciiTheme="majorHAnsi" w:eastAsia="Calibri" w:hAnsiTheme="majorHAnsi" w:cstheme="majorHAnsi"/>
          <w:sz w:val="22"/>
        </w:rPr>
      </w:pPr>
      <w:r w:rsidRPr="00B529FB">
        <w:rPr>
          <w:rFonts w:asciiTheme="majorHAnsi" w:eastAsia="Calibri" w:hAnsiTheme="majorHAnsi" w:cstheme="majorHAnsi"/>
          <w:sz w:val="22"/>
        </w:rPr>
        <w:t xml:space="preserve"> (# FA=primo autore; LA=ultimo autore; CA=autore) </w:t>
      </w:r>
    </w:p>
    <w:p w14:paraId="692240F9" w14:textId="22024055" w:rsidR="00CB1C56" w:rsidRDefault="00CB1C56">
      <w:pPr>
        <w:spacing w:line="240" w:lineRule="auto"/>
        <w:rPr>
          <w:rFonts w:asciiTheme="majorHAnsi" w:eastAsia="Calibri" w:hAnsiTheme="majorHAnsi" w:cstheme="majorHAnsi"/>
          <w:sz w:val="22"/>
        </w:rPr>
      </w:pPr>
      <w:r>
        <w:rPr>
          <w:rFonts w:asciiTheme="majorHAnsi" w:eastAsia="Calibri" w:hAnsiTheme="majorHAnsi" w:cstheme="majorHAnsi"/>
          <w:sz w:val="22"/>
        </w:rPr>
        <w:br w:type="page"/>
      </w:r>
    </w:p>
    <w:p w14:paraId="4B6ACD80" w14:textId="77777777" w:rsidR="00B529FB" w:rsidRPr="00B529FB" w:rsidRDefault="00B529FB" w:rsidP="00B529FB">
      <w:pPr>
        <w:spacing w:line="259" w:lineRule="auto"/>
        <w:rPr>
          <w:rFonts w:asciiTheme="majorHAnsi" w:eastAsia="Calibri" w:hAnsiTheme="majorHAnsi" w:cstheme="majorHAnsi"/>
          <w:sz w:val="22"/>
        </w:rPr>
      </w:pPr>
    </w:p>
    <w:p w14:paraId="6223850B" w14:textId="77777777" w:rsidR="00B529FB" w:rsidRPr="00B529FB" w:rsidRDefault="00B529FB" w:rsidP="00B529FB">
      <w:pPr>
        <w:spacing w:line="259" w:lineRule="auto"/>
        <w:rPr>
          <w:rFonts w:asciiTheme="majorHAnsi" w:eastAsia="Calibri" w:hAnsiTheme="majorHAnsi" w:cstheme="majorHAnsi"/>
          <w:sz w:val="22"/>
        </w:rPr>
      </w:pPr>
    </w:p>
    <w:p w14:paraId="0FA895CA" w14:textId="77777777" w:rsidR="00F623A6" w:rsidRDefault="00F623A6" w:rsidP="00B529FB">
      <w:pPr>
        <w:spacing w:line="259" w:lineRule="auto"/>
        <w:rPr>
          <w:rFonts w:asciiTheme="majorHAnsi" w:eastAsia="Calibri" w:hAnsiTheme="majorHAnsi" w:cstheme="majorHAnsi"/>
          <w:sz w:val="22"/>
        </w:rPr>
      </w:pPr>
    </w:p>
    <w:p w14:paraId="12DC1FFB" w14:textId="77777777" w:rsidR="005D0874" w:rsidRDefault="005D0874" w:rsidP="00B529FB">
      <w:pPr>
        <w:spacing w:line="259" w:lineRule="auto"/>
        <w:rPr>
          <w:rFonts w:asciiTheme="majorHAnsi" w:eastAsia="Calibri" w:hAnsiTheme="majorHAnsi" w:cstheme="majorHAnsi"/>
          <w:sz w:val="22"/>
        </w:rPr>
      </w:pPr>
    </w:p>
    <w:p w14:paraId="07B3E91E" w14:textId="77777777" w:rsidR="00B529FB" w:rsidRPr="00B529FB" w:rsidRDefault="00B529FB" w:rsidP="00B529FB">
      <w:pPr>
        <w:spacing w:line="259" w:lineRule="auto"/>
        <w:rPr>
          <w:rFonts w:asciiTheme="majorHAnsi" w:eastAsia="Calibri" w:hAnsiTheme="majorHAnsi" w:cstheme="majorHAnsi"/>
          <w:sz w:val="22"/>
        </w:rPr>
      </w:pPr>
      <w:r w:rsidRPr="00B529FB">
        <w:rPr>
          <w:rFonts w:asciiTheme="majorHAnsi" w:eastAsia="Calibri" w:hAnsiTheme="majorHAnsi" w:cstheme="majorHAnsi"/>
          <w:sz w:val="22"/>
        </w:rPr>
        <w:t>3.Pubblicazioni rilevanti per la valutazione</w:t>
      </w:r>
    </w:p>
    <w:p w14:paraId="1C02C984" w14:textId="77777777" w:rsidR="00B529FB" w:rsidRPr="00B529FB" w:rsidRDefault="00B529FB" w:rsidP="00B529FB">
      <w:pPr>
        <w:spacing w:line="259" w:lineRule="auto"/>
        <w:rPr>
          <w:rFonts w:asciiTheme="majorHAnsi" w:eastAsia="Calibri" w:hAnsiTheme="majorHAnsi" w:cstheme="majorHAnsi"/>
          <w:sz w:val="22"/>
        </w:rPr>
      </w:pPr>
    </w:p>
    <w:p w14:paraId="31F98779" w14:textId="77777777" w:rsidR="00B529FB" w:rsidRPr="00B529FB" w:rsidRDefault="00B529FB" w:rsidP="00B529FB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  <w:r w:rsidRPr="00B529FB">
        <w:rPr>
          <w:rFonts w:asciiTheme="majorHAnsi" w:eastAsia="Calibri" w:hAnsiTheme="majorHAnsi" w:cstheme="majorHAnsi"/>
          <w:sz w:val="22"/>
        </w:rPr>
        <w:t xml:space="preserve">Elenco </w:t>
      </w:r>
      <w:r w:rsidRPr="00B529FB">
        <w:rPr>
          <w:rFonts w:asciiTheme="majorHAnsi" w:eastAsia="Calibri" w:hAnsiTheme="majorHAnsi" w:cstheme="majorHAnsi"/>
          <w:sz w:val="22"/>
          <w:u w:val="single"/>
        </w:rPr>
        <w:t>delle 3 sole pubblicazioni</w:t>
      </w:r>
      <w:r w:rsidRPr="00B529FB">
        <w:rPr>
          <w:rFonts w:asciiTheme="majorHAnsi" w:eastAsia="Calibri" w:hAnsiTheme="majorHAnsi" w:cstheme="majorHAnsi"/>
          <w:sz w:val="22"/>
        </w:rPr>
        <w:t xml:space="preserve"> nel quinquennio precedente che concorrono all’attribuzione del punteggio nello schema precedente (ultima colonna), raggruppate per partecipante.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529FB" w:rsidRPr="00B529FB" w14:paraId="53817F30" w14:textId="77777777" w:rsidTr="00486875">
        <w:tc>
          <w:tcPr>
            <w:tcW w:w="4814" w:type="dxa"/>
          </w:tcPr>
          <w:p w14:paraId="4CCF017A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Partecipante</w:t>
            </w:r>
          </w:p>
        </w:tc>
        <w:tc>
          <w:tcPr>
            <w:tcW w:w="4814" w:type="dxa"/>
          </w:tcPr>
          <w:p w14:paraId="3C787AF7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Pubblicazioni FA/LA/CA</w:t>
            </w:r>
          </w:p>
          <w:p w14:paraId="751220CE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(</w:t>
            </w:r>
            <w:proofErr w:type="gramStart"/>
            <w:r w:rsidRPr="00B529FB">
              <w:rPr>
                <w:rFonts w:asciiTheme="majorHAnsi" w:eastAsia="Calibri" w:hAnsiTheme="majorHAnsi" w:cstheme="majorHAnsi"/>
                <w:sz w:val="22"/>
              </w:rPr>
              <w:t>formato</w:t>
            </w:r>
            <w:proofErr w:type="gramEnd"/>
            <w:r w:rsidRPr="00B529FB">
              <w:rPr>
                <w:rFonts w:asciiTheme="majorHAnsi" w:eastAsia="Calibri" w:hAnsiTheme="majorHAnsi" w:cstheme="majorHAnsi"/>
                <w:sz w:val="22"/>
              </w:rPr>
              <w:t xml:space="preserve"> citazionale PUBMED)</w:t>
            </w:r>
          </w:p>
        </w:tc>
      </w:tr>
      <w:tr w:rsidR="00B529FB" w:rsidRPr="00B529FB" w14:paraId="3FC34672" w14:textId="77777777" w:rsidTr="00486875">
        <w:tc>
          <w:tcPr>
            <w:tcW w:w="4814" w:type="dxa"/>
          </w:tcPr>
          <w:p w14:paraId="29F9341F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4814" w:type="dxa"/>
          </w:tcPr>
          <w:p w14:paraId="58516160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1.</w:t>
            </w:r>
          </w:p>
          <w:p w14:paraId="45119117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2.</w:t>
            </w:r>
          </w:p>
          <w:p w14:paraId="4DF80ACD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3.</w:t>
            </w:r>
          </w:p>
        </w:tc>
      </w:tr>
      <w:tr w:rsidR="00B529FB" w:rsidRPr="00B529FB" w14:paraId="0E89626E" w14:textId="77777777" w:rsidTr="00486875">
        <w:tc>
          <w:tcPr>
            <w:tcW w:w="4814" w:type="dxa"/>
          </w:tcPr>
          <w:p w14:paraId="41725370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4814" w:type="dxa"/>
          </w:tcPr>
          <w:p w14:paraId="59F7C93A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1.</w:t>
            </w:r>
          </w:p>
          <w:p w14:paraId="11EF923C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2.</w:t>
            </w:r>
          </w:p>
          <w:p w14:paraId="2EC9CB4F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3.</w:t>
            </w:r>
          </w:p>
        </w:tc>
      </w:tr>
      <w:tr w:rsidR="00B529FB" w:rsidRPr="00B529FB" w14:paraId="1C65D323" w14:textId="77777777" w:rsidTr="00486875">
        <w:tc>
          <w:tcPr>
            <w:tcW w:w="4814" w:type="dxa"/>
          </w:tcPr>
          <w:p w14:paraId="4791C970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4814" w:type="dxa"/>
          </w:tcPr>
          <w:p w14:paraId="3EE99F5C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1.</w:t>
            </w:r>
          </w:p>
          <w:p w14:paraId="239365D0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2.</w:t>
            </w:r>
          </w:p>
          <w:p w14:paraId="68B5AAC9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3.</w:t>
            </w:r>
          </w:p>
        </w:tc>
      </w:tr>
      <w:tr w:rsidR="00B529FB" w:rsidRPr="00B529FB" w14:paraId="5E0F4398" w14:textId="77777777" w:rsidTr="00486875">
        <w:tc>
          <w:tcPr>
            <w:tcW w:w="4814" w:type="dxa"/>
          </w:tcPr>
          <w:p w14:paraId="0961B1B2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…</w:t>
            </w:r>
          </w:p>
        </w:tc>
        <w:tc>
          <w:tcPr>
            <w:tcW w:w="4814" w:type="dxa"/>
          </w:tcPr>
          <w:p w14:paraId="03EAB430" w14:textId="77777777" w:rsidR="00B529FB" w:rsidRPr="00B529FB" w:rsidRDefault="00B529FB" w:rsidP="00B529F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…</w:t>
            </w:r>
          </w:p>
        </w:tc>
      </w:tr>
    </w:tbl>
    <w:p w14:paraId="0AA0F3DE" w14:textId="77777777" w:rsidR="00B529FB" w:rsidRPr="00B529FB" w:rsidRDefault="00B529FB" w:rsidP="00B529FB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</w:p>
    <w:p w14:paraId="5BB8305D" w14:textId="77777777" w:rsidR="00B529FB" w:rsidRPr="00B529FB" w:rsidRDefault="00B529FB" w:rsidP="00B529FB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</w:p>
    <w:p w14:paraId="442439C6" w14:textId="1B648B7A" w:rsidR="00B529FB" w:rsidRPr="00B529FB" w:rsidRDefault="00243AA2" w:rsidP="00B529FB">
      <w:pPr>
        <w:spacing w:after="160" w:line="259" w:lineRule="auto"/>
        <w:ind w:firstLine="708"/>
        <w:rPr>
          <w:rFonts w:asciiTheme="majorHAnsi" w:eastAsia="Calibri" w:hAnsiTheme="majorHAnsi" w:cstheme="majorHAnsi"/>
          <w:sz w:val="22"/>
        </w:rPr>
      </w:pPr>
      <w:r>
        <w:rPr>
          <w:rFonts w:asciiTheme="majorHAnsi" w:eastAsia="Calibri" w:hAnsiTheme="majorHAnsi" w:cstheme="majorHAnsi"/>
          <w:sz w:val="22"/>
        </w:rPr>
        <w:tab/>
      </w:r>
      <w:bookmarkStart w:id="0" w:name="_GoBack"/>
      <w:bookmarkEnd w:id="0"/>
      <w:r>
        <w:rPr>
          <w:rFonts w:asciiTheme="majorHAnsi" w:eastAsia="Calibri" w:hAnsiTheme="majorHAnsi" w:cstheme="majorHAnsi"/>
          <w:sz w:val="22"/>
        </w:rPr>
        <w:tab/>
      </w:r>
      <w:r>
        <w:rPr>
          <w:rFonts w:asciiTheme="majorHAnsi" w:eastAsia="Calibri" w:hAnsiTheme="majorHAnsi" w:cstheme="majorHAnsi"/>
          <w:sz w:val="22"/>
        </w:rPr>
        <w:tab/>
      </w:r>
      <w:r>
        <w:rPr>
          <w:rFonts w:asciiTheme="majorHAnsi" w:eastAsia="Calibri" w:hAnsiTheme="majorHAnsi" w:cstheme="majorHAnsi"/>
          <w:sz w:val="22"/>
        </w:rPr>
        <w:tab/>
      </w:r>
      <w:r>
        <w:rPr>
          <w:rFonts w:asciiTheme="majorHAnsi" w:eastAsia="Calibri" w:hAnsiTheme="majorHAnsi" w:cstheme="majorHAnsi"/>
          <w:sz w:val="22"/>
        </w:rPr>
        <w:tab/>
      </w:r>
      <w:r>
        <w:rPr>
          <w:rFonts w:asciiTheme="majorHAnsi" w:eastAsia="Calibri" w:hAnsiTheme="majorHAnsi" w:cstheme="majorHAnsi"/>
          <w:sz w:val="22"/>
        </w:rPr>
        <w:tab/>
      </w:r>
      <w:r>
        <w:rPr>
          <w:rFonts w:asciiTheme="majorHAnsi" w:eastAsia="Calibri" w:hAnsiTheme="majorHAnsi" w:cstheme="majorHAnsi"/>
          <w:sz w:val="22"/>
        </w:rPr>
        <w:tab/>
      </w:r>
      <w:r>
        <w:rPr>
          <w:rFonts w:asciiTheme="majorHAnsi" w:eastAsia="Calibri" w:hAnsiTheme="majorHAnsi" w:cstheme="majorHAnsi"/>
          <w:sz w:val="22"/>
        </w:rPr>
        <w:tab/>
      </w:r>
      <w:r w:rsidR="00F66D4C">
        <w:rPr>
          <w:rFonts w:asciiTheme="majorHAnsi" w:eastAsia="Calibri" w:hAnsiTheme="majorHAnsi" w:cstheme="majorHAnsi"/>
          <w:sz w:val="22"/>
        </w:rPr>
        <w:t xml:space="preserve">       </w:t>
      </w:r>
      <w:r>
        <w:rPr>
          <w:rFonts w:asciiTheme="majorHAnsi" w:eastAsia="Calibri" w:hAnsiTheme="majorHAnsi" w:cstheme="majorHAnsi"/>
          <w:sz w:val="22"/>
        </w:rPr>
        <w:t>_________________</w:t>
      </w:r>
      <w:r w:rsidR="00B529FB" w:rsidRPr="00B529FB">
        <w:rPr>
          <w:rFonts w:asciiTheme="majorHAnsi" w:eastAsia="Calibri" w:hAnsiTheme="majorHAnsi" w:cstheme="majorHAnsi"/>
          <w:sz w:val="22"/>
        </w:rPr>
        <w:t xml:space="preserve"> </w:t>
      </w:r>
    </w:p>
    <w:p w14:paraId="39F6ED9D" w14:textId="23A2CA6B" w:rsidR="00E03364" w:rsidRPr="00B529FB" w:rsidRDefault="00F66D4C" w:rsidP="00B529FB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  <w:r>
        <w:rPr>
          <w:rFonts w:asciiTheme="majorHAnsi" w:eastAsia="Calibri" w:hAnsiTheme="majorHAnsi" w:cstheme="majorHAnsi"/>
          <w:sz w:val="22"/>
        </w:rPr>
        <w:tab/>
      </w:r>
      <w:r>
        <w:rPr>
          <w:rFonts w:asciiTheme="majorHAnsi" w:eastAsia="Calibri" w:hAnsiTheme="majorHAnsi" w:cstheme="majorHAnsi"/>
          <w:sz w:val="22"/>
        </w:rPr>
        <w:tab/>
      </w:r>
      <w:r>
        <w:rPr>
          <w:rFonts w:asciiTheme="majorHAnsi" w:eastAsia="Calibri" w:hAnsiTheme="majorHAnsi" w:cstheme="majorHAnsi"/>
          <w:sz w:val="22"/>
        </w:rPr>
        <w:tab/>
      </w:r>
      <w:r>
        <w:rPr>
          <w:rFonts w:asciiTheme="majorHAnsi" w:eastAsia="Calibri" w:hAnsiTheme="majorHAnsi" w:cstheme="majorHAnsi"/>
          <w:sz w:val="22"/>
        </w:rPr>
        <w:tab/>
      </w:r>
      <w:r>
        <w:rPr>
          <w:rFonts w:asciiTheme="majorHAnsi" w:eastAsia="Calibri" w:hAnsiTheme="majorHAnsi" w:cstheme="majorHAnsi"/>
          <w:sz w:val="22"/>
        </w:rPr>
        <w:tab/>
      </w:r>
      <w:r>
        <w:rPr>
          <w:rFonts w:asciiTheme="majorHAnsi" w:eastAsia="Calibri" w:hAnsiTheme="majorHAnsi" w:cstheme="majorHAnsi"/>
          <w:sz w:val="22"/>
        </w:rPr>
        <w:tab/>
      </w:r>
      <w:r>
        <w:rPr>
          <w:rFonts w:asciiTheme="majorHAnsi" w:eastAsia="Calibri" w:hAnsiTheme="majorHAnsi" w:cstheme="majorHAnsi"/>
          <w:sz w:val="22"/>
        </w:rPr>
        <w:tab/>
      </w:r>
      <w:r>
        <w:rPr>
          <w:rFonts w:asciiTheme="majorHAnsi" w:eastAsia="Calibri" w:hAnsiTheme="majorHAnsi" w:cstheme="majorHAnsi"/>
          <w:sz w:val="22"/>
        </w:rPr>
        <w:tab/>
      </w:r>
      <w:r>
        <w:rPr>
          <w:rFonts w:asciiTheme="majorHAnsi" w:eastAsia="Calibri" w:hAnsiTheme="majorHAnsi" w:cstheme="majorHAnsi"/>
          <w:sz w:val="22"/>
        </w:rPr>
        <w:tab/>
        <w:t>Il/La Responsabile del P</w:t>
      </w:r>
      <w:r w:rsidR="00B529FB" w:rsidRPr="00B529FB">
        <w:rPr>
          <w:rFonts w:asciiTheme="majorHAnsi" w:eastAsia="Calibri" w:hAnsiTheme="majorHAnsi" w:cstheme="majorHAnsi"/>
          <w:sz w:val="22"/>
        </w:rPr>
        <w:t>rogetto</w:t>
      </w:r>
    </w:p>
    <w:sectPr w:rsidR="00E03364" w:rsidRPr="00B529FB" w:rsidSect="00730E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134" w:left="1134" w:header="65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137B0" w14:textId="77777777" w:rsidR="00812CD3" w:rsidRDefault="00812CD3" w:rsidP="00A219AF">
      <w:r>
        <w:separator/>
      </w:r>
    </w:p>
  </w:endnote>
  <w:endnote w:type="continuationSeparator" w:id="0">
    <w:p w14:paraId="27B831FB" w14:textId="77777777" w:rsidR="00812CD3" w:rsidRDefault="00812CD3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339DB" w14:textId="77777777" w:rsidR="009866C7" w:rsidRDefault="009866C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08548" w14:textId="77777777" w:rsidR="00730EC2" w:rsidRDefault="00730EC2" w:rsidP="00730EC2">
    <w:pPr>
      <w:tabs>
        <w:tab w:val="left" w:pos="851"/>
        <w:tab w:val="left" w:pos="5387"/>
      </w:tabs>
      <w:spacing w:line="360" w:lineRule="auto"/>
      <w:ind w:right="-1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423E94" wp14:editId="2167983F">
              <wp:simplePos x="0" y="0"/>
              <wp:positionH relativeFrom="column">
                <wp:posOffset>-422</wp:posOffset>
              </wp:positionH>
              <wp:positionV relativeFrom="paragraph">
                <wp:posOffset>9737</wp:posOffset>
              </wp:positionV>
              <wp:extent cx="6121400" cy="8466"/>
              <wp:effectExtent l="0" t="0" r="12700" b="17145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1400" cy="8466"/>
                      </a:xfrm>
                      <a:prstGeom prst="line">
                        <a:avLst/>
                      </a:prstGeom>
                      <a:ln w="12700">
                        <a:solidFill>
                          <a:srgbClr val="9C96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A272E08" id="Connettore 1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75pt" to="481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" strokecolor="#9c964f" strokeweight="1pt">
              <v:stroke joinstyle="miter"/>
            </v:line>
          </w:pict>
        </mc:Fallback>
      </mc:AlternateContent>
    </w:r>
  </w:p>
  <w:p w14:paraId="4525EE1A" w14:textId="77777777" w:rsidR="005275AA" w:rsidRPr="00730EC2" w:rsidRDefault="005275AA" w:rsidP="00730EC2">
    <w:pPr>
      <w:tabs>
        <w:tab w:val="left" w:pos="851"/>
        <w:tab w:val="left" w:pos="5387"/>
      </w:tabs>
      <w:spacing w:line="360" w:lineRule="auto"/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</w:pPr>
    <w:r w:rsidRPr="00730EC2"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  <w:t>Università degli Studi dell’Aquila</w:t>
    </w:r>
  </w:p>
  <w:p w14:paraId="5B2C3835" w14:textId="77777777" w:rsidR="00D859FC" w:rsidRPr="00730EC2" w:rsidRDefault="005275AA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Dipartimento di </w:t>
    </w:r>
    <w:r w:rsidR="00EE3CDB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Scienze Cliniche Applicate e Biotecnologiche</w:t>
    </w:r>
    <w:r w:rsidR="00C7302E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F30FD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F30FD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tel.</w:t>
    </w:r>
    <w:r w:rsidR="00F30FD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+390862</w:t>
    </w:r>
    <w:r w:rsidR="00EE3CDB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43</w:t>
    </w:r>
    <w:r w:rsidR="00F30FD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3668</w:t>
    </w:r>
    <w:r w:rsidR="003527BE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-</w:t>
    </w:r>
    <w:r w:rsidR="00F30FD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3524-3434</w:t>
    </w:r>
    <w:r w:rsidR="003527BE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-</w:t>
    </w:r>
    <w:r w:rsidR="00F30FD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4957-3530</w:t>
    </w:r>
  </w:p>
  <w:p w14:paraId="4A751E26" w14:textId="77777777" w:rsidR="00D859FC" w:rsidRPr="005B654F" w:rsidRDefault="00EE3CDB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Via </w:t>
    </w:r>
    <w:proofErr w:type="spellStart"/>
    <w:proofErr w:type="gramStart"/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Vetoio</w:t>
    </w:r>
    <w:r w:rsidR="001E4760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,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snc</w:t>
    </w:r>
    <w:proofErr w:type="spellEnd"/>
    <w:proofErr w:type="gramEnd"/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</w:t>
    </w:r>
    <w:r w:rsidR="00F30FD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- </w:t>
    </w:r>
    <w:proofErr w:type="spellStart"/>
    <w:r w:rsidR="00F30FD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loc.tà</w:t>
    </w:r>
    <w:proofErr w:type="spellEnd"/>
    <w:r w:rsidR="00F30FD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Coppito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</w:t>
    </w:r>
    <w:r w:rsidR="00F30FD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-</w:t>
    </w:r>
    <w:r w:rsidR="001E4760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67100 </w:t>
    </w:r>
    <w:r w:rsidR="00F30FD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L’Aquila</w:t>
    </w:r>
    <w:r w:rsidR="001E4760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(AQ)</w:t>
    </w:r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proofErr w:type="spellStart"/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p.iva</w:t>
    </w:r>
    <w:proofErr w:type="spellEnd"/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cod. </w:t>
    </w:r>
    <w:proofErr w:type="spellStart"/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fisc</w:t>
    </w:r>
    <w:proofErr w:type="spellEnd"/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. </w:t>
    </w:r>
    <w:r w:rsidR="005275AA" w:rsidRPr="005B654F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01021630668</w:t>
    </w:r>
  </w:p>
  <w:p w14:paraId="0A1269EE" w14:textId="1639E906" w:rsidR="003527BE" w:rsidRPr="005B654F" w:rsidRDefault="004D6266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 w:rsidRPr="005B654F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Mail: </w:t>
    </w:r>
    <w:r w:rsidR="00EE3CDB" w:rsidRPr="005B654F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discab</w:t>
    </w:r>
    <w:r w:rsidR="005275AA" w:rsidRPr="005B654F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.</w:t>
    </w:r>
    <w:r w:rsidR="003527BE" w:rsidRPr="005B654F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sa</w:t>
    </w:r>
    <w:r w:rsidR="009866C7" w:rsidRPr="005B654F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c</w:t>
    </w:r>
    <w:r w:rsidR="005275AA" w:rsidRPr="005B654F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@</w:t>
    </w:r>
    <w:r w:rsidR="003527BE" w:rsidRPr="005B654F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strutture.univaq.it </w:t>
    </w:r>
  </w:p>
  <w:p w14:paraId="7F7685EE" w14:textId="77777777" w:rsidR="00D859FC" w:rsidRPr="00730EC2" w:rsidRDefault="005275AA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 w:rsidRPr="00552721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posta certificata: </w:t>
    </w:r>
    <w:hyperlink r:id="rId1" w:history="1">
      <w:r w:rsidR="00EE3CDB" w:rsidRPr="00702721">
        <w:rPr>
          <w:rStyle w:val="Collegamentoipertestuale"/>
          <w:rFonts w:eastAsia="Times New Roman" w:cs="Times New Roman"/>
          <w:sz w:val="16"/>
          <w:szCs w:val="16"/>
          <w:lang w:eastAsia="it-IT"/>
        </w:rPr>
        <w:t>discab@pec.univaq.it</w:t>
      </w:r>
    </w:hyperlink>
    <w:r w:rsidR="00F30FD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F30FD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F30FD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BF7AF7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http://</w:t>
    </w:r>
    <w:r w:rsidR="00742F8E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discab</w:t>
    </w:r>
    <w:r w:rsidR="00BF7AF7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.univaq.it</w:t>
    </w:r>
    <w:r w:rsidR="00CE10D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A10F7" w14:textId="77777777" w:rsidR="009866C7" w:rsidRDefault="009866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B7238" w14:textId="77777777" w:rsidR="00812CD3" w:rsidRDefault="00812CD3" w:rsidP="00A219AF">
      <w:r>
        <w:separator/>
      </w:r>
    </w:p>
  </w:footnote>
  <w:footnote w:type="continuationSeparator" w:id="0">
    <w:p w14:paraId="0977136C" w14:textId="77777777" w:rsidR="00812CD3" w:rsidRDefault="00812CD3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74816" w14:textId="77777777" w:rsidR="009866C7" w:rsidRDefault="009866C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9B1C4" w14:textId="77777777" w:rsidR="00A219AF" w:rsidRDefault="00984843" w:rsidP="007A4370">
    <w:pPr>
      <w:tabs>
        <w:tab w:val="left" w:pos="5103"/>
      </w:tabs>
      <w:rPr>
        <w:noProof/>
        <w:lang w:eastAsia="it-IT"/>
      </w:rPr>
    </w:pPr>
    <w:r w:rsidRPr="007C5533">
      <w:rPr>
        <w:rFonts w:ascii="Times" w:hAnsi="Times"/>
        <w:noProof/>
        <w:color w:val="404040" w:themeColor="text1" w:themeTint="BF"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98B9225" wp14:editId="1A724AAD">
              <wp:simplePos x="0" y="0"/>
              <wp:positionH relativeFrom="column">
                <wp:posOffset>4025265</wp:posOffset>
              </wp:positionH>
              <wp:positionV relativeFrom="paragraph">
                <wp:posOffset>309245</wp:posOffset>
              </wp:positionV>
              <wp:extent cx="1771650" cy="885825"/>
              <wp:effectExtent l="0" t="0" r="0" b="9525"/>
              <wp:wrapSquare wrapText="bothSides"/>
              <wp:docPr id="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4872B2" w14:textId="77777777" w:rsidR="007C5533" w:rsidRDefault="007C5533" w:rsidP="007C5533"/>
                        <w:p w14:paraId="5C64C6EB" w14:textId="77777777" w:rsidR="007C5533" w:rsidRDefault="007C5533" w:rsidP="007C5533"/>
                        <w:p w14:paraId="212FFE50" w14:textId="77777777" w:rsidR="007C5533" w:rsidRDefault="007C5533" w:rsidP="007C5533"/>
                        <w:p w14:paraId="493C0DD7" w14:textId="77777777" w:rsidR="007C5533" w:rsidRDefault="00984843" w:rsidP="007C5533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4A684B5B" wp14:editId="1E1FBF1F">
                                <wp:extent cx="1547405" cy="675957"/>
                                <wp:effectExtent l="0" t="0" r="0" b="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-DISCAB-descrizione 2020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53822" cy="6787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8B922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16.95pt;margin-top:24.35pt;width:139.5pt;height:6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" stroked="f">
              <v:textbox>
                <w:txbxContent>
                  <w:p w14:paraId="1E4872B2" w14:textId="77777777" w:rsidR="007C5533" w:rsidRDefault="007C5533" w:rsidP="007C5533"/>
                  <w:p w14:paraId="5C64C6EB" w14:textId="77777777" w:rsidR="007C5533" w:rsidRDefault="007C5533" w:rsidP="007C5533"/>
                  <w:p w14:paraId="212FFE50" w14:textId="77777777" w:rsidR="007C5533" w:rsidRDefault="007C5533" w:rsidP="007C5533"/>
                  <w:p w14:paraId="493C0DD7" w14:textId="77777777" w:rsidR="007C5533" w:rsidRDefault="00984843" w:rsidP="007C5533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4A684B5B" wp14:editId="1E1FBF1F">
                          <wp:extent cx="1547405" cy="675957"/>
                          <wp:effectExtent l="0" t="0" r="0" b="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-DISCAB-descrizione 2020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53822" cy="6787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A1940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DA79005" wp14:editId="104CCC31">
          <wp:simplePos x="0" y="0"/>
          <wp:positionH relativeFrom="column">
            <wp:posOffset>16510</wp:posOffset>
          </wp:positionH>
          <wp:positionV relativeFrom="paragraph">
            <wp:posOffset>150283</wp:posOffset>
          </wp:positionV>
          <wp:extent cx="1593087" cy="88900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UNIAQUILA_color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087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4370">
      <w:rPr>
        <w:noProof/>
        <w:lang w:eastAsia="it-IT"/>
      </w:rPr>
      <w:ptab w:relativeTo="margin" w:alignment="right" w:leader="none"/>
    </w:r>
  </w:p>
  <w:p w14:paraId="42781941" w14:textId="606EC026" w:rsidR="007A4370" w:rsidRPr="007A4370" w:rsidRDefault="007A4370" w:rsidP="009018A7">
    <w:pPr>
      <w:tabs>
        <w:tab w:val="left" w:pos="5103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9123" w14:textId="77777777" w:rsidR="009866C7" w:rsidRDefault="009866C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70B0D"/>
    <w:multiLevelType w:val="hybridMultilevel"/>
    <w:tmpl w:val="3940B9CC"/>
    <w:lvl w:ilvl="0" w:tplc="68BA2EA4">
      <w:numFmt w:val="bullet"/>
      <w:lvlText w:val="-"/>
      <w:lvlJc w:val="left"/>
      <w:pPr>
        <w:ind w:left="833" w:hanging="36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it-IT" w:eastAsia="it-IT" w:bidi="it-IT"/>
      </w:rPr>
    </w:lvl>
    <w:lvl w:ilvl="1" w:tplc="A77A9CA6">
      <w:numFmt w:val="bullet"/>
      <w:lvlText w:val=""/>
      <w:lvlJc w:val="left"/>
      <w:pPr>
        <w:ind w:left="1304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2FC60432">
      <w:numFmt w:val="bullet"/>
      <w:lvlText w:val="•"/>
      <w:lvlJc w:val="left"/>
      <w:pPr>
        <w:ind w:left="2251" w:hanging="361"/>
      </w:pPr>
      <w:rPr>
        <w:rFonts w:hint="default"/>
        <w:lang w:val="it-IT" w:eastAsia="it-IT" w:bidi="it-IT"/>
      </w:rPr>
    </w:lvl>
    <w:lvl w:ilvl="3" w:tplc="49E2F53A">
      <w:numFmt w:val="bullet"/>
      <w:lvlText w:val="•"/>
      <w:lvlJc w:val="left"/>
      <w:pPr>
        <w:ind w:left="3203" w:hanging="361"/>
      </w:pPr>
      <w:rPr>
        <w:rFonts w:hint="default"/>
        <w:lang w:val="it-IT" w:eastAsia="it-IT" w:bidi="it-IT"/>
      </w:rPr>
    </w:lvl>
    <w:lvl w:ilvl="4" w:tplc="6B586BAA">
      <w:numFmt w:val="bullet"/>
      <w:lvlText w:val="•"/>
      <w:lvlJc w:val="left"/>
      <w:pPr>
        <w:ind w:left="4154" w:hanging="361"/>
      </w:pPr>
      <w:rPr>
        <w:rFonts w:hint="default"/>
        <w:lang w:val="it-IT" w:eastAsia="it-IT" w:bidi="it-IT"/>
      </w:rPr>
    </w:lvl>
    <w:lvl w:ilvl="5" w:tplc="CAF802EC">
      <w:numFmt w:val="bullet"/>
      <w:lvlText w:val="•"/>
      <w:lvlJc w:val="left"/>
      <w:pPr>
        <w:ind w:left="5106" w:hanging="361"/>
      </w:pPr>
      <w:rPr>
        <w:rFonts w:hint="default"/>
        <w:lang w:val="it-IT" w:eastAsia="it-IT" w:bidi="it-IT"/>
      </w:rPr>
    </w:lvl>
    <w:lvl w:ilvl="6" w:tplc="988A5A76">
      <w:numFmt w:val="bullet"/>
      <w:lvlText w:val="•"/>
      <w:lvlJc w:val="left"/>
      <w:pPr>
        <w:ind w:left="6057" w:hanging="361"/>
      </w:pPr>
      <w:rPr>
        <w:rFonts w:hint="default"/>
        <w:lang w:val="it-IT" w:eastAsia="it-IT" w:bidi="it-IT"/>
      </w:rPr>
    </w:lvl>
    <w:lvl w:ilvl="7" w:tplc="C6961440">
      <w:numFmt w:val="bullet"/>
      <w:lvlText w:val="•"/>
      <w:lvlJc w:val="left"/>
      <w:pPr>
        <w:ind w:left="7009" w:hanging="361"/>
      </w:pPr>
      <w:rPr>
        <w:rFonts w:hint="default"/>
        <w:lang w:val="it-IT" w:eastAsia="it-IT" w:bidi="it-IT"/>
      </w:rPr>
    </w:lvl>
    <w:lvl w:ilvl="8" w:tplc="5FF494EE">
      <w:numFmt w:val="bullet"/>
      <w:lvlText w:val="•"/>
      <w:lvlJc w:val="left"/>
      <w:pPr>
        <w:ind w:left="7960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32442017"/>
    <w:multiLevelType w:val="hybridMultilevel"/>
    <w:tmpl w:val="C952FFCC"/>
    <w:lvl w:ilvl="0" w:tplc="376A5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D5EB1"/>
    <w:multiLevelType w:val="hybridMultilevel"/>
    <w:tmpl w:val="DF1028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1E"/>
    <w:rsid w:val="00006EDA"/>
    <w:rsid w:val="00046B64"/>
    <w:rsid w:val="00074A78"/>
    <w:rsid w:val="000C211E"/>
    <w:rsid w:val="000D2705"/>
    <w:rsid w:val="000D62E5"/>
    <w:rsid w:val="000F6299"/>
    <w:rsid w:val="00101C2C"/>
    <w:rsid w:val="00144C2D"/>
    <w:rsid w:val="0014613F"/>
    <w:rsid w:val="00154355"/>
    <w:rsid w:val="00156B93"/>
    <w:rsid w:val="00174F4F"/>
    <w:rsid w:val="001E4760"/>
    <w:rsid w:val="00211561"/>
    <w:rsid w:val="0022125B"/>
    <w:rsid w:val="0022667F"/>
    <w:rsid w:val="00240C09"/>
    <w:rsid w:val="00242956"/>
    <w:rsid w:val="00243AA2"/>
    <w:rsid w:val="002657FD"/>
    <w:rsid w:val="002A7300"/>
    <w:rsid w:val="002C3794"/>
    <w:rsid w:val="002C6A93"/>
    <w:rsid w:val="002D4377"/>
    <w:rsid w:val="002E0A10"/>
    <w:rsid w:val="002E233E"/>
    <w:rsid w:val="002F465D"/>
    <w:rsid w:val="002F48DE"/>
    <w:rsid w:val="003527BE"/>
    <w:rsid w:val="00360054"/>
    <w:rsid w:val="00383646"/>
    <w:rsid w:val="003B01DC"/>
    <w:rsid w:val="003C788D"/>
    <w:rsid w:val="0040514F"/>
    <w:rsid w:val="00442419"/>
    <w:rsid w:val="004C0AC2"/>
    <w:rsid w:val="004C21F3"/>
    <w:rsid w:val="004C2B4A"/>
    <w:rsid w:val="004D6266"/>
    <w:rsid w:val="004E4FB4"/>
    <w:rsid w:val="00514FDD"/>
    <w:rsid w:val="005275AA"/>
    <w:rsid w:val="00542BCC"/>
    <w:rsid w:val="00552721"/>
    <w:rsid w:val="005855CF"/>
    <w:rsid w:val="005B654F"/>
    <w:rsid w:val="005D0874"/>
    <w:rsid w:val="005D0C96"/>
    <w:rsid w:val="005D26CD"/>
    <w:rsid w:val="005D3C6C"/>
    <w:rsid w:val="005F6456"/>
    <w:rsid w:val="006109E8"/>
    <w:rsid w:val="00623376"/>
    <w:rsid w:val="00625255"/>
    <w:rsid w:val="00640139"/>
    <w:rsid w:val="0064253D"/>
    <w:rsid w:val="00643C37"/>
    <w:rsid w:val="00686F25"/>
    <w:rsid w:val="006A1940"/>
    <w:rsid w:val="006B154D"/>
    <w:rsid w:val="006C06F1"/>
    <w:rsid w:val="006C6DAD"/>
    <w:rsid w:val="006C70E7"/>
    <w:rsid w:val="006D5D5C"/>
    <w:rsid w:val="00730EC2"/>
    <w:rsid w:val="00742F8E"/>
    <w:rsid w:val="0074724A"/>
    <w:rsid w:val="007679C4"/>
    <w:rsid w:val="00770498"/>
    <w:rsid w:val="007A39EA"/>
    <w:rsid w:val="007A4370"/>
    <w:rsid w:val="007B55C2"/>
    <w:rsid w:val="007B721C"/>
    <w:rsid w:val="007C5533"/>
    <w:rsid w:val="007D7651"/>
    <w:rsid w:val="007E6CBC"/>
    <w:rsid w:val="00812CD3"/>
    <w:rsid w:val="00813EC6"/>
    <w:rsid w:val="008554DF"/>
    <w:rsid w:val="00860165"/>
    <w:rsid w:val="0088407B"/>
    <w:rsid w:val="008A6656"/>
    <w:rsid w:val="008F57E9"/>
    <w:rsid w:val="009018A7"/>
    <w:rsid w:val="00925C15"/>
    <w:rsid w:val="00963506"/>
    <w:rsid w:val="00982E44"/>
    <w:rsid w:val="00984843"/>
    <w:rsid w:val="009866C7"/>
    <w:rsid w:val="009B4E88"/>
    <w:rsid w:val="009D7DF8"/>
    <w:rsid w:val="009F7E13"/>
    <w:rsid w:val="00A219AF"/>
    <w:rsid w:val="00A26AF3"/>
    <w:rsid w:val="00A31EA4"/>
    <w:rsid w:val="00A7258B"/>
    <w:rsid w:val="00A87425"/>
    <w:rsid w:val="00A95FD4"/>
    <w:rsid w:val="00AE358C"/>
    <w:rsid w:val="00AE63BD"/>
    <w:rsid w:val="00AE7074"/>
    <w:rsid w:val="00AF071A"/>
    <w:rsid w:val="00B529FB"/>
    <w:rsid w:val="00B627DB"/>
    <w:rsid w:val="00B70A9B"/>
    <w:rsid w:val="00B86FAD"/>
    <w:rsid w:val="00BB27AB"/>
    <w:rsid w:val="00BC5C58"/>
    <w:rsid w:val="00BF3252"/>
    <w:rsid w:val="00BF3526"/>
    <w:rsid w:val="00BF4118"/>
    <w:rsid w:val="00BF7AF7"/>
    <w:rsid w:val="00C0181B"/>
    <w:rsid w:val="00C1316F"/>
    <w:rsid w:val="00C20463"/>
    <w:rsid w:val="00C323D5"/>
    <w:rsid w:val="00C43771"/>
    <w:rsid w:val="00C71C5B"/>
    <w:rsid w:val="00C7302E"/>
    <w:rsid w:val="00C77F01"/>
    <w:rsid w:val="00CA4016"/>
    <w:rsid w:val="00CA73B9"/>
    <w:rsid w:val="00CA79B3"/>
    <w:rsid w:val="00CB1C56"/>
    <w:rsid w:val="00CD0A28"/>
    <w:rsid w:val="00CE10DA"/>
    <w:rsid w:val="00CF03A7"/>
    <w:rsid w:val="00CF7D3E"/>
    <w:rsid w:val="00D22700"/>
    <w:rsid w:val="00D859FC"/>
    <w:rsid w:val="00DC6268"/>
    <w:rsid w:val="00DE117A"/>
    <w:rsid w:val="00DF3FBB"/>
    <w:rsid w:val="00E03364"/>
    <w:rsid w:val="00E047CB"/>
    <w:rsid w:val="00E457C0"/>
    <w:rsid w:val="00E7345B"/>
    <w:rsid w:val="00E75277"/>
    <w:rsid w:val="00E91DDA"/>
    <w:rsid w:val="00EA4813"/>
    <w:rsid w:val="00EC35BF"/>
    <w:rsid w:val="00ED1CAB"/>
    <w:rsid w:val="00EE0296"/>
    <w:rsid w:val="00EE3CDB"/>
    <w:rsid w:val="00EF60FD"/>
    <w:rsid w:val="00F22240"/>
    <w:rsid w:val="00F23BBB"/>
    <w:rsid w:val="00F24826"/>
    <w:rsid w:val="00F30FDD"/>
    <w:rsid w:val="00F412DF"/>
    <w:rsid w:val="00F46C62"/>
    <w:rsid w:val="00F501EC"/>
    <w:rsid w:val="00F623A6"/>
    <w:rsid w:val="00F62530"/>
    <w:rsid w:val="00F6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5ABC3"/>
  <w15:docId w15:val="{C511966D-05F7-DA41-B5CC-092198E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Regular"/>
    <w:qFormat/>
    <w:rsid w:val="00174F4F"/>
    <w:pPr>
      <w:spacing w:line="288" w:lineRule="exact"/>
    </w:pPr>
    <w:rPr>
      <w:rFonts w:ascii="Times New Roman" w:hAnsi="Times New Roman"/>
      <w:sz w:val="24"/>
    </w:rPr>
  </w:style>
  <w:style w:type="paragraph" w:styleId="Titolo2">
    <w:name w:val="heading 2"/>
    <w:basedOn w:val="Normale"/>
    <w:link w:val="Titolo2Carattere"/>
    <w:uiPriority w:val="9"/>
    <w:qFormat/>
    <w:rsid w:val="002C379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2C379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B654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B654F"/>
    <w:rPr>
      <w:rFonts w:ascii="Times New Roman" w:hAnsi="Times New Roman"/>
      <w:sz w:val="24"/>
    </w:rPr>
  </w:style>
  <w:style w:type="paragraph" w:customStyle="1" w:styleId="PPLptext">
    <w:name w:val="PP Löptext"/>
    <w:basedOn w:val="Normale"/>
    <w:qFormat/>
    <w:rsid w:val="00BF4118"/>
    <w:pPr>
      <w:spacing w:before="120" w:line="240" w:lineRule="auto"/>
    </w:pPr>
    <w:rPr>
      <w:rFonts w:eastAsia="Times New Roman" w:cs="Times New Roman"/>
      <w:szCs w:val="20"/>
      <w:lang w:val="en-US"/>
    </w:rPr>
  </w:style>
  <w:style w:type="table" w:styleId="Grigliatabella">
    <w:name w:val="Table Grid"/>
    <w:basedOn w:val="Tabellanormale"/>
    <w:uiPriority w:val="39"/>
    <w:rsid w:val="005F6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29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1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scab@pec.univaq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59C34-1959-48E1-ADFD-E10B8598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Boscarol</dc:creator>
  <cp:lastModifiedBy>manuela.ricci</cp:lastModifiedBy>
  <cp:revision>10</cp:revision>
  <cp:lastPrinted>2020-12-10T08:20:00Z</cp:lastPrinted>
  <dcterms:created xsi:type="dcterms:W3CDTF">2021-02-17T10:11:00Z</dcterms:created>
  <dcterms:modified xsi:type="dcterms:W3CDTF">2021-02-17T14:14:00Z</dcterms:modified>
</cp:coreProperties>
</file>